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BDDA1" w14:textId="77777777" w:rsidR="001A52C0" w:rsidRDefault="001A52C0">
      <w:pPr>
        <w:pStyle w:val="Header"/>
        <w:tabs>
          <w:tab w:val="clear" w:pos="4320"/>
          <w:tab w:val="clear" w:pos="8640"/>
        </w:tabs>
      </w:pPr>
    </w:p>
    <w:tbl>
      <w:tblPr>
        <w:tblpPr w:leftFromText="180" w:rightFromText="180" w:vertAnchor="text" w:tblpY="1"/>
        <w:tblOverlap w:val="never"/>
        <w:tblW w:w="12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0"/>
        <w:gridCol w:w="547"/>
        <w:gridCol w:w="1915"/>
        <w:gridCol w:w="130"/>
        <w:gridCol w:w="1188"/>
        <w:gridCol w:w="597"/>
        <w:gridCol w:w="1023"/>
        <w:gridCol w:w="360"/>
        <w:gridCol w:w="532"/>
        <w:gridCol w:w="8"/>
        <w:gridCol w:w="360"/>
        <w:gridCol w:w="2682"/>
        <w:gridCol w:w="1915"/>
      </w:tblGrid>
      <w:tr w:rsidR="00182AEA" w14:paraId="10CF3F4D" w14:textId="77777777" w:rsidTr="00182AEA">
        <w:trPr>
          <w:gridAfter w:val="1"/>
          <w:wAfter w:w="1915" w:type="dxa"/>
        </w:trPr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24054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 wp14:anchorId="021931E4" wp14:editId="64531426">
                  <wp:extent cx="762000" cy="76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8AC45C" w14:textId="5AEE3251" w:rsidR="00182AEA" w:rsidRPr="00624048" w:rsidRDefault="00182AEA" w:rsidP="00A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pperplate Gothic Light" w:hAnsi="Copperplate Gothic Light"/>
                <w:b/>
                <w:color w:val="80000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pperplate Gothic Light" w:hAnsi="Copperplate Gothic Light"/>
                <w:b/>
                <w:color w:val="80000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Monthly </w:t>
            </w:r>
            <w:r w:rsidRPr="00624048">
              <w:rPr>
                <w:rFonts w:ascii="Copperplate Gothic Light" w:hAnsi="Copperplate Gothic Light"/>
                <w:b/>
                <w:color w:val="800000"/>
                <w:sz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Service Activity </w:t>
            </w:r>
          </w:p>
        </w:tc>
        <w:tc>
          <w:tcPr>
            <w:tcW w:w="35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BE25A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  <w:p w14:paraId="1F4763E0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B10C327" wp14:editId="0D1B86FD">
                  <wp:extent cx="1419225" cy="542925"/>
                  <wp:effectExtent l="0" t="0" r="9525" b="9525"/>
                  <wp:docPr id="2" name="Picture 2" descr="clip-art-fireservice-water-pumper-tru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lip-art-fireservice-water-pumper-tru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AEA" w14:paraId="43C27485" w14:textId="77777777" w:rsidTr="00182AEA">
        <w:trPr>
          <w:gridAfter w:val="1"/>
          <w:wAfter w:w="1915" w:type="dxa"/>
          <w:trHeight w:val="126"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79BC25EA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078402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pperplate Gothic Light" w:hAnsi="Copperplate Gothic Light"/>
              </w:rPr>
            </w:pPr>
          </w:p>
        </w:tc>
        <w:tc>
          <w:tcPr>
            <w:tcW w:w="39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602043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182AEA" w14:paraId="5B497C25" w14:textId="77777777" w:rsidTr="00182AEA">
        <w:trPr>
          <w:gridAfter w:val="1"/>
          <w:wAfter w:w="1915" w:type="dxa"/>
          <w:cantSplit/>
        </w:trPr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</w:tcPr>
          <w:p w14:paraId="15FCE56A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8672C2">
              <w:rPr>
                <w:b/>
                <w:sz w:val="22"/>
                <w:szCs w:val="22"/>
              </w:rPr>
              <w:t>Month</w:t>
            </w:r>
          </w:p>
        </w:tc>
        <w:tc>
          <w:tcPr>
            <w:tcW w:w="5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1F9D7D8" w14:textId="2BD17DF9" w:rsidR="00182AEA" w:rsidRPr="008672C2" w:rsidRDefault="001F4A60" w:rsidP="009F75CB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August</w:t>
            </w:r>
            <w:r w:rsidR="00182AEA">
              <w:rPr>
                <w:sz w:val="22"/>
                <w:szCs w:val="22"/>
              </w:rPr>
              <w:t xml:space="preserve"> 2024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DA4620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0E622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82AEA" w14:paraId="7D3CD4B0" w14:textId="77777777" w:rsidTr="00182AEA">
        <w:trPr>
          <w:gridAfter w:val="1"/>
          <w:wAfter w:w="1915" w:type="dxa"/>
          <w:cantSplit/>
          <w:trHeight w:val="306"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2C7075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1CE30A41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D199B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9C3FC8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7816C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82AEA" w14:paraId="5F1CB9DE" w14:textId="77777777" w:rsidTr="00182AEA">
        <w:trPr>
          <w:gridAfter w:val="1"/>
          <w:wAfter w:w="1915" w:type="dxa"/>
          <w:cantSplit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5694" w14:textId="0968BCD0" w:rsidR="00182AEA" w:rsidRPr="000C7AA5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B05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 INCIDENT ACTIVITY:</w:t>
            </w:r>
            <w:r w:rsidRPr="00AF1FBD">
              <w:rPr>
                <w:b/>
                <w:color w:val="00B050"/>
                <w:sz w:val="22"/>
                <w:szCs w:val="22"/>
              </w:rPr>
              <w:t xml:space="preserve"> </w:t>
            </w:r>
            <w:r w:rsidR="001F4A60">
              <w:rPr>
                <w:b/>
                <w:color w:val="70AD47" w:themeColor="accent6"/>
                <w:sz w:val="22"/>
                <w:szCs w:val="22"/>
              </w:rPr>
              <w:t>104</w:t>
            </w:r>
          </w:p>
          <w:p w14:paraId="37DE424F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6BA88EEB" w14:textId="71157216" w:rsidR="00182AEA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70AD47" w:themeColor="accent6"/>
                <w:sz w:val="22"/>
                <w:szCs w:val="22"/>
              </w:rPr>
            </w:pPr>
            <w:r w:rsidRPr="00A006C2">
              <w:rPr>
                <w:b/>
                <w:sz w:val="22"/>
                <w:szCs w:val="22"/>
              </w:rPr>
              <w:t xml:space="preserve">Fire and Related Services: </w:t>
            </w:r>
            <w:r w:rsidRPr="001F4A60">
              <w:rPr>
                <w:b/>
                <w:color w:val="FF0000"/>
                <w:sz w:val="22"/>
                <w:szCs w:val="22"/>
              </w:rPr>
              <w:t>3</w:t>
            </w:r>
            <w:r w:rsidR="001F4A60" w:rsidRPr="001F4A60">
              <w:rPr>
                <w:b/>
                <w:color w:val="FF0000"/>
                <w:sz w:val="22"/>
                <w:szCs w:val="22"/>
              </w:rPr>
              <w:t>2</w:t>
            </w:r>
          </w:p>
          <w:p w14:paraId="09C2A2FC" w14:textId="77777777" w:rsidR="00182AEA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70AD47" w:themeColor="accent6"/>
                <w:sz w:val="22"/>
                <w:szCs w:val="22"/>
              </w:rPr>
            </w:pPr>
          </w:p>
          <w:p w14:paraId="187D3C9D" w14:textId="77777777" w:rsidR="00182AEA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4F2BAAB1" w14:textId="79E6BDE0" w:rsidR="00182AEA" w:rsidRPr="00182AEA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182AEA">
              <w:rPr>
                <w:b/>
                <w:sz w:val="22"/>
                <w:szCs w:val="22"/>
              </w:rPr>
              <w:t>Overlapping (</w:t>
            </w:r>
            <w:proofErr w:type="gramStart"/>
            <w:r w:rsidR="001F4A60">
              <w:rPr>
                <w:b/>
                <w:sz w:val="22"/>
                <w:szCs w:val="22"/>
              </w:rPr>
              <w:t>August</w:t>
            </w:r>
            <w:r w:rsidRPr="00182AEA">
              <w:rPr>
                <w:b/>
                <w:sz w:val="22"/>
                <w:szCs w:val="22"/>
              </w:rPr>
              <w:t xml:space="preserve">)  </w:t>
            </w:r>
            <w:r w:rsidRPr="00E2099F">
              <w:rPr>
                <w:b/>
                <w:color w:val="70AD47" w:themeColor="accent6"/>
                <w:sz w:val="22"/>
                <w:szCs w:val="22"/>
              </w:rPr>
              <w:t>1</w:t>
            </w:r>
            <w:r w:rsidR="001F4A60">
              <w:rPr>
                <w:b/>
                <w:color w:val="70AD47" w:themeColor="accent6"/>
                <w:sz w:val="22"/>
                <w:szCs w:val="22"/>
              </w:rPr>
              <w:t>7</w:t>
            </w:r>
            <w:proofErr w:type="gramEnd"/>
            <w:r w:rsidRPr="00E2099F">
              <w:rPr>
                <w:b/>
                <w:color w:val="70AD47" w:themeColor="accent6"/>
                <w:sz w:val="22"/>
                <w:szCs w:val="22"/>
              </w:rPr>
              <w:t xml:space="preserve"> (</w:t>
            </w:r>
            <w:r w:rsidR="001F4A60">
              <w:rPr>
                <w:b/>
                <w:color w:val="70AD47" w:themeColor="accent6"/>
                <w:sz w:val="22"/>
                <w:szCs w:val="22"/>
              </w:rPr>
              <w:t>16.35</w:t>
            </w:r>
            <w:r w:rsidRPr="00E2099F">
              <w:rPr>
                <w:b/>
                <w:color w:val="70AD47" w:themeColor="accent6"/>
                <w:sz w:val="22"/>
                <w:szCs w:val="22"/>
              </w:rPr>
              <w:t>%)</w:t>
            </w:r>
          </w:p>
          <w:p w14:paraId="0C78F01B" w14:textId="77777777" w:rsidR="00182AEA" w:rsidRPr="00182AEA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64A2A2AB" w14:textId="3696FB55" w:rsidR="00182AEA" w:rsidRPr="00EA3A6C" w:rsidRDefault="00182AEA" w:rsidP="0084450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olor w:val="00B050"/>
                <w:sz w:val="22"/>
                <w:szCs w:val="22"/>
              </w:rPr>
            </w:pPr>
            <w:r w:rsidRPr="00182AEA">
              <w:rPr>
                <w:b/>
                <w:sz w:val="22"/>
                <w:szCs w:val="22"/>
              </w:rPr>
              <w:t>Overlapping (</w:t>
            </w:r>
            <w:proofErr w:type="gramStart"/>
            <w:r w:rsidRPr="00182AEA">
              <w:rPr>
                <w:b/>
                <w:sz w:val="22"/>
                <w:szCs w:val="22"/>
              </w:rPr>
              <w:t>YTD)  1</w:t>
            </w:r>
            <w:r w:rsidR="001F4A60">
              <w:rPr>
                <w:b/>
                <w:sz w:val="22"/>
                <w:szCs w:val="22"/>
              </w:rPr>
              <w:t>67</w:t>
            </w:r>
            <w:proofErr w:type="gramEnd"/>
            <w:r w:rsidR="001F4A60">
              <w:rPr>
                <w:b/>
                <w:sz w:val="22"/>
                <w:szCs w:val="22"/>
              </w:rPr>
              <w:t xml:space="preserve"> </w:t>
            </w:r>
            <w:r w:rsidRPr="00182AEA">
              <w:rPr>
                <w:b/>
                <w:sz w:val="22"/>
                <w:szCs w:val="22"/>
              </w:rPr>
              <w:t>(2</w:t>
            </w:r>
            <w:r w:rsidR="001F4A60">
              <w:rPr>
                <w:b/>
                <w:sz w:val="22"/>
                <w:szCs w:val="22"/>
              </w:rPr>
              <w:t>0.77</w:t>
            </w:r>
            <w:r w:rsidRPr="00182AEA">
              <w:rPr>
                <w:b/>
                <w:sz w:val="22"/>
                <w:szCs w:val="22"/>
              </w:rPr>
              <w:t>%)</w:t>
            </w:r>
          </w:p>
        </w:tc>
        <w:tc>
          <w:tcPr>
            <w:tcW w:w="1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76F62" w14:textId="07E159FD" w:rsidR="00182AEA" w:rsidRPr="00ED1EBB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YTD: </w:t>
            </w:r>
            <w:r w:rsidR="001F4A60">
              <w:rPr>
                <w:b/>
                <w:sz w:val="22"/>
                <w:szCs w:val="22"/>
              </w:rPr>
              <w:t>80</w:t>
            </w:r>
            <w:r w:rsidR="00DE3BB2">
              <w:rPr>
                <w:b/>
                <w:sz w:val="22"/>
                <w:szCs w:val="22"/>
              </w:rPr>
              <w:t>6</w:t>
            </w:r>
          </w:p>
          <w:p w14:paraId="2588E6B5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10077B02" w14:textId="667AE4DF" w:rsidR="00182AEA" w:rsidRPr="003041B9" w:rsidRDefault="00182AEA" w:rsidP="00C06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3041B9">
              <w:rPr>
                <w:b/>
                <w:sz w:val="22"/>
                <w:szCs w:val="22"/>
              </w:rPr>
              <w:t xml:space="preserve">YTD: </w:t>
            </w:r>
            <w:r>
              <w:rPr>
                <w:b/>
                <w:sz w:val="22"/>
                <w:szCs w:val="22"/>
              </w:rPr>
              <w:t>2</w:t>
            </w:r>
            <w:r w:rsidR="001F4A60"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06B99F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3F0BBD96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4074FF81" w14:textId="1E52B346" w:rsidR="00182AEA" w:rsidRPr="00A006C2" w:rsidRDefault="00182AEA" w:rsidP="00C06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EMS Responses</w:t>
            </w:r>
            <w:r w:rsidRPr="00A006C2">
              <w:rPr>
                <w:b/>
                <w:sz w:val="22"/>
                <w:szCs w:val="22"/>
              </w:rPr>
              <w:t xml:space="preserve">: </w:t>
            </w:r>
            <w:r w:rsidR="001F4A60">
              <w:rPr>
                <w:b/>
                <w:color w:val="70AD47" w:themeColor="accent6"/>
                <w:sz w:val="22"/>
                <w:szCs w:val="22"/>
              </w:rPr>
              <w:t>72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</w:tcPr>
          <w:p w14:paraId="637AD3CC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7A1C3470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2CBC1577" w14:textId="568A0696" w:rsidR="00182AEA" w:rsidRDefault="00182AEA" w:rsidP="00C06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  <w:r w:rsidRPr="003041B9">
              <w:rPr>
                <w:b/>
                <w:sz w:val="22"/>
                <w:szCs w:val="22"/>
              </w:rPr>
              <w:t xml:space="preserve">YTD:  </w:t>
            </w:r>
            <w:r w:rsidR="001F4A60">
              <w:rPr>
                <w:b/>
                <w:sz w:val="22"/>
                <w:szCs w:val="22"/>
              </w:rPr>
              <w:t>524</w:t>
            </w:r>
          </w:p>
          <w:p w14:paraId="25FB5B24" w14:textId="77777777" w:rsidR="00182AEA" w:rsidRDefault="00182AEA" w:rsidP="00C06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  <w:p w14:paraId="2714AC24" w14:textId="1A907042" w:rsidR="00182AEA" w:rsidRPr="003041B9" w:rsidRDefault="00182AEA" w:rsidP="00C068C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2"/>
                <w:szCs w:val="22"/>
              </w:rPr>
            </w:pPr>
          </w:p>
        </w:tc>
      </w:tr>
      <w:tr w:rsidR="00182AEA" w14:paraId="75C1073B" w14:textId="77777777" w:rsidTr="00182AEA">
        <w:trPr>
          <w:gridAfter w:val="1"/>
          <w:wAfter w:w="1915" w:type="dxa"/>
          <w:cantSplit/>
        </w:trPr>
        <w:tc>
          <w:tcPr>
            <w:tcW w:w="19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AE34BF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6C135CDA" w14:textId="661C2DAE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E03EB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0949176E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148E42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A255C4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  <w:tr w:rsidR="00182AEA" w14:paraId="54D1AFAA" w14:textId="77777777" w:rsidTr="00182AEA">
        <w:trPr>
          <w:gridAfter w:val="9"/>
          <w:wAfter w:w="8665" w:type="dxa"/>
          <w:cantSplit/>
          <w:trHeight w:val="80"/>
        </w:trPr>
        <w:tc>
          <w:tcPr>
            <w:tcW w:w="39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E7C733" w14:textId="77777777" w:rsidR="00182AEA" w:rsidRPr="00C62403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62403">
              <w:rPr>
                <w:color w:val="00B050"/>
                <w:sz w:val="22"/>
                <w:szCs w:val="22"/>
              </w:rPr>
              <w:t>GREEN</w:t>
            </w:r>
            <w:r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= Increase from prev. month</w:t>
            </w:r>
          </w:p>
        </w:tc>
      </w:tr>
      <w:tr w:rsidR="00182AEA" w14:paraId="23002D2F" w14:textId="6E70CBB1" w:rsidTr="00182AEA">
        <w:trPr>
          <w:gridAfter w:val="1"/>
          <w:wAfter w:w="1915" w:type="dxa"/>
          <w:cantSplit/>
          <w:trHeight w:val="80"/>
        </w:trPr>
        <w:tc>
          <w:tcPr>
            <w:tcW w:w="1071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0B4CF92F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C62403">
              <w:rPr>
                <w:color w:val="FF0000"/>
                <w:sz w:val="22"/>
                <w:szCs w:val="22"/>
              </w:rPr>
              <w:t>RED</w:t>
            </w:r>
            <w:r>
              <w:rPr>
                <w:sz w:val="22"/>
                <w:szCs w:val="22"/>
              </w:rPr>
              <w:t xml:space="preserve"> = Decrease       “        “        “</w:t>
            </w:r>
          </w:p>
        </w:tc>
      </w:tr>
      <w:tr w:rsidR="00182AEA" w14:paraId="577AF3CD" w14:textId="77777777" w:rsidTr="00182AEA">
        <w:trPr>
          <w:cantSplit/>
          <w:trHeight w:val="4283"/>
        </w:trPr>
        <w:tc>
          <w:tcPr>
            <w:tcW w:w="1071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24E3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Incidents of Interest:</w:t>
            </w:r>
            <w:r>
              <w:rPr>
                <w:i/>
                <w:sz w:val="22"/>
                <w:szCs w:val="22"/>
              </w:rPr>
              <w:t xml:space="preserve"> </w:t>
            </w:r>
          </w:p>
          <w:p w14:paraId="10DDF6E1" w14:textId="77777777" w:rsidR="00182AEA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2"/>
                <w:szCs w:val="22"/>
              </w:rPr>
            </w:pPr>
          </w:p>
          <w:p w14:paraId="131D9428" w14:textId="45790644" w:rsidR="00182AEA" w:rsidRDefault="00E2099F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E2099F">
              <w:rPr>
                <w:b/>
                <w:bCs/>
                <w:sz w:val="22"/>
                <w:szCs w:val="22"/>
                <w:u w:val="single"/>
              </w:rPr>
              <w:t>0</w:t>
            </w:r>
            <w:r w:rsidR="00DE3BB2">
              <w:rPr>
                <w:b/>
                <w:bCs/>
                <w:sz w:val="22"/>
                <w:szCs w:val="22"/>
                <w:u w:val="single"/>
              </w:rPr>
              <w:t>8</w:t>
            </w:r>
            <w:r w:rsidRPr="00E2099F">
              <w:rPr>
                <w:b/>
                <w:bCs/>
                <w:sz w:val="22"/>
                <w:szCs w:val="22"/>
                <w:u w:val="single"/>
              </w:rPr>
              <w:t>/</w:t>
            </w:r>
            <w:r w:rsidR="00DE3BB2">
              <w:rPr>
                <w:b/>
                <w:bCs/>
                <w:sz w:val="22"/>
                <w:szCs w:val="22"/>
                <w:u w:val="single"/>
              </w:rPr>
              <w:t>04/</w:t>
            </w:r>
            <w:proofErr w:type="gramStart"/>
            <w:r w:rsidRPr="00E2099F">
              <w:rPr>
                <w:b/>
                <w:bCs/>
                <w:sz w:val="22"/>
                <w:szCs w:val="22"/>
                <w:u w:val="single"/>
              </w:rPr>
              <w:t xml:space="preserve">2024  </w:t>
            </w:r>
            <w:r w:rsidR="00DE3BB2">
              <w:rPr>
                <w:b/>
                <w:bCs/>
                <w:sz w:val="22"/>
                <w:szCs w:val="22"/>
                <w:u w:val="single"/>
              </w:rPr>
              <w:t>1118</w:t>
            </w:r>
            <w:proofErr w:type="gramEnd"/>
            <w:r w:rsidR="00DE3BB2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r w:rsidR="00DE3BB2">
              <w:rPr>
                <w:b/>
                <w:bCs/>
                <w:sz w:val="22"/>
                <w:szCs w:val="22"/>
                <w:u w:val="single"/>
              </w:rPr>
              <w:t>hrs</w:t>
            </w:r>
            <w:proofErr w:type="spellEnd"/>
            <w:r w:rsidR="00DE3BB2">
              <w:rPr>
                <w:b/>
                <w:bCs/>
                <w:sz w:val="22"/>
                <w:szCs w:val="22"/>
                <w:u w:val="single"/>
              </w:rPr>
              <w:t xml:space="preserve"> Wire Down </w:t>
            </w:r>
            <w:r w:rsidRPr="00E2099F">
              <w:rPr>
                <w:b/>
                <w:bCs/>
                <w:sz w:val="22"/>
                <w:szCs w:val="22"/>
                <w:u w:val="single"/>
              </w:rPr>
              <w:t>Grass Fire, I-25</w:t>
            </w:r>
            <w:r>
              <w:rPr>
                <w:sz w:val="22"/>
                <w:szCs w:val="22"/>
              </w:rPr>
              <w:t xml:space="preserve">  E16 </w:t>
            </w:r>
            <w:r w:rsidR="00DE3BB2">
              <w:rPr>
                <w:sz w:val="22"/>
                <w:szCs w:val="22"/>
              </w:rPr>
              <w:t>responded for reported for a grass fire caused by a downed live wire. Crews contained 2 areas of fire away from the downed lines until power was cut by the utility. Crews were then able to fully extinguish and overhaul the area.</w:t>
            </w:r>
          </w:p>
          <w:p w14:paraId="7D7028FF" w14:textId="77777777" w:rsidR="00E2099F" w:rsidRDefault="00E2099F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59F0E2F2" w14:textId="43D026FF" w:rsidR="00E2099F" w:rsidRDefault="00E2099F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A6E9E">
              <w:rPr>
                <w:b/>
                <w:bCs/>
                <w:sz w:val="22"/>
                <w:szCs w:val="22"/>
                <w:u w:val="single"/>
              </w:rPr>
              <w:t>0</w:t>
            </w:r>
            <w:r w:rsidR="00DE3BB2">
              <w:rPr>
                <w:b/>
                <w:bCs/>
                <w:sz w:val="22"/>
                <w:szCs w:val="22"/>
                <w:u w:val="single"/>
              </w:rPr>
              <w:t xml:space="preserve">8/10/2024 0835 </w:t>
            </w:r>
            <w:proofErr w:type="spellStart"/>
            <w:r w:rsidR="00DE3BB2">
              <w:rPr>
                <w:b/>
                <w:bCs/>
                <w:sz w:val="22"/>
                <w:szCs w:val="22"/>
                <w:u w:val="single"/>
              </w:rPr>
              <w:t>hrs</w:t>
            </w:r>
            <w:proofErr w:type="spellEnd"/>
            <w:r w:rsidR="00DE3BB2">
              <w:rPr>
                <w:b/>
                <w:bCs/>
                <w:sz w:val="22"/>
                <w:szCs w:val="22"/>
                <w:u w:val="single"/>
              </w:rPr>
              <w:t xml:space="preserve"> I-25 SB</w:t>
            </w:r>
            <w:r>
              <w:rPr>
                <w:sz w:val="22"/>
                <w:szCs w:val="22"/>
              </w:rPr>
              <w:t xml:space="preserve"> </w:t>
            </w:r>
            <w:r w:rsidR="00DE3BB2">
              <w:rPr>
                <w:sz w:val="22"/>
                <w:szCs w:val="22"/>
              </w:rPr>
              <w:t xml:space="preserve">E16 responded to a report of a car fire on the Interstate. Arrived to find a fully involved Subaru Outback. Crews extinguished and overhauled vehicle. </w:t>
            </w:r>
            <w:proofErr w:type="spellStart"/>
            <w:r w:rsidR="00DE3BB2">
              <w:rPr>
                <w:sz w:val="22"/>
                <w:szCs w:val="22"/>
              </w:rPr>
              <w:t>Scened</w:t>
            </w:r>
            <w:proofErr w:type="spellEnd"/>
            <w:r w:rsidR="00DE3BB2">
              <w:rPr>
                <w:sz w:val="22"/>
                <w:szCs w:val="22"/>
              </w:rPr>
              <w:t xml:space="preserve"> turned over to CHP.</w:t>
            </w:r>
            <w:r w:rsidR="004A6E9E">
              <w:rPr>
                <w:sz w:val="22"/>
                <w:szCs w:val="22"/>
              </w:rPr>
              <w:t xml:space="preserve"> </w:t>
            </w:r>
          </w:p>
          <w:p w14:paraId="5A02B082" w14:textId="77777777" w:rsidR="004A6E9E" w:rsidRDefault="004A6E9E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EC60EC7" w14:textId="0A224375" w:rsidR="004A6E9E" w:rsidRDefault="004A6E9E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E3BB2">
              <w:rPr>
                <w:b/>
                <w:bCs/>
                <w:sz w:val="22"/>
                <w:szCs w:val="22"/>
                <w:u w:val="single"/>
              </w:rPr>
              <w:t>0</w:t>
            </w:r>
            <w:r w:rsidR="00DE3BB2" w:rsidRPr="00DE3BB2">
              <w:rPr>
                <w:b/>
                <w:bCs/>
                <w:sz w:val="22"/>
                <w:szCs w:val="22"/>
                <w:u w:val="single"/>
              </w:rPr>
              <w:t>8/22/24 2040 hrs. Motorcycle vs. Cow CR 19 and CR70</w:t>
            </w:r>
            <w:r w:rsidR="00DE3BB2">
              <w:rPr>
                <w:sz w:val="22"/>
                <w:szCs w:val="22"/>
              </w:rPr>
              <w:t xml:space="preserve"> E17 responded to a motorcycle accident. Arrived to find an injured cow and the MC rider down a 15’ ditch. Crews assisted in removing pt. from the ditch and packaging for transport by </w:t>
            </w:r>
            <w:proofErr w:type="spellStart"/>
            <w:r w:rsidR="00DE3BB2">
              <w:rPr>
                <w:sz w:val="22"/>
                <w:szCs w:val="22"/>
              </w:rPr>
              <w:t>UCHealth</w:t>
            </w:r>
            <w:proofErr w:type="spellEnd"/>
            <w:r w:rsidR="00DE3BB2">
              <w:rPr>
                <w:sz w:val="22"/>
                <w:szCs w:val="22"/>
              </w:rPr>
              <w:t xml:space="preserve">. </w:t>
            </w:r>
            <w:r w:rsidR="00431E8C">
              <w:rPr>
                <w:sz w:val="22"/>
                <w:szCs w:val="22"/>
              </w:rPr>
              <w:t>A 2</w:t>
            </w:r>
            <w:r w:rsidR="00431E8C" w:rsidRPr="00431E8C">
              <w:rPr>
                <w:sz w:val="22"/>
                <w:szCs w:val="22"/>
                <w:vertAlign w:val="superscript"/>
              </w:rPr>
              <w:t>nd</w:t>
            </w:r>
            <w:r w:rsidR="00431E8C">
              <w:rPr>
                <w:sz w:val="22"/>
                <w:szCs w:val="22"/>
              </w:rPr>
              <w:t xml:space="preserve"> MC rider was also transported. </w:t>
            </w:r>
            <w:proofErr w:type="gramStart"/>
            <w:r w:rsidR="00DE3BB2">
              <w:rPr>
                <w:sz w:val="22"/>
                <w:szCs w:val="22"/>
              </w:rPr>
              <w:t>Cow</w:t>
            </w:r>
            <w:proofErr w:type="gramEnd"/>
            <w:r w:rsidR="00DE3BB2">
              <w:rPr>
                <w:sz w:val="22"/>
                <w:szCs w:val="22"/>
              </w:rPr>
              <w:t xml:space="preserve"> was euthanized by veterinarian</w:t>
            </w:r>
            <w:r w:rsidR="00431E8C">
              <w:rPr>
                <w:sz w:val="22"/>
                <w:szCs w:val="22"/>
              </w:rPr>
              <w:t>.</w:t>
            </w:r>
          </w:p>
          <w:p w14:paraId="312203C7" w14:textId="77777777" w:rsidR="00431E8C" w:rsidRDefault="00431E8C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906438E" w14:textId="64FFC2DD" w:rsidR="00431E8C" w:rsidRDefault="00431E8C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31E8C">
              <w:rPr>
                <w:b/>
                <w:bCs/>
                <w:sz w:val="22"/>
                <w:szCs w:val="22"/>
                <w:u w:val="single"/>
              </w:rPr>
              <w:t>08/23/2024 0509 hrs. MVA w/ Injuries W. CR</w:t>
            </w:r>
            <w:proofErr w:type="gramStart"/>
            <w:r w:rsidRPr="00431E8C">
              <w:rPr>
                <w:b/>
                <w:bCs/>
                <w:sz w:val="22"/>
                <w:szCs w:val="22"/>
                <w:u w:val="single"/>
              </w:rPr>
              <w:t>68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E</w:t>
            </w:r>
            <w:proofErr w:type="gramEnd"/>
            <w:r>
              <w:rPr>
                <w:sz w:val="22"/>
                <w:szCs w:val="22"/>
              </w:rPr>
              <w:t xml:space="preserve">17 and PFA E6 responded for a rollover MVA. E17 arrived to find a heavily damaged vehicle with a lone occupant partially ejected. PFA E6 called for manpower as E16 was tied up on another call. Crews stabilized the vehicle and forcibly removed 2 doors to extricate the pt. and package for transport by </w:t>
            </w:r>
            <w:proofErr w:type="spellStart"/>
            <w:r>
              <w:rPr>
                <w:sz w:val="22"/>
                <w:szCs w:val="22"/>
              </w:rPr>
              <w:t>UCHealth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14:paraId="2C6CD27A" w14:textId="77777777" w:rsidR="00431E8C" w:rsidRDefault="00431E8C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7925E6DE" w14:textId="71E3BC48" w:rsidR="00431E8C" w:rsidRPr="00431E8C" w:rsidRDefault="00431E8C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431E8C">
              <w:rPr>
                <w:b/>
                <w:bCs/>
                <w:sz w:val="22"/>
                <w:szCs w:val="22"/>
                <w:u w:val="single"/>
              </w:rPr>
              <w:t xml:space="preserve">08/37/2024 1338 hrs. Tractor Trailer Accident I-25 NB MM 290 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 xml:space="preserve"> E16 and E17 arrived to find a Tractor Trailer hauling frozen food on its side in the </w:t>
            </w:r>
            <w:proofErr w:type="gramStart"/>
            <w:r>
              <w:rPr>
                <w:sz w:val="22"/>
                <w:szCs w:val="22"/>
              </w:rPr>
              <w:t>right hand</w:t>
            </w:r>
            <w:proofErr w:type="gramEnd"/>
            <w:r>
              <w:rPr>
                <w:sz w:val="22"/>
                <w:szCs w:val="22"/>
              </w:rPr>
              <w:t xml:space="preserve"> lane of I-25 NB. Crews extricated the driver by removing the windshield. Driver transported by </w:t>
            </w:r>
            <w:proofErr w:type="spellStart"/>
            <w:r>
              <w:rPr>
                <w:sz w:val="22"/>
                <w:szCs w:val="22"/>
              </w:rPr>
              <w:t>UCHealth</w:t>
            </w:r>
            <w:proofErr w:type="spellEnd"/>
            <w:r>
              <w:rPr>
                <w:sz w:val="22"/>
                <w:szCs w:val="22"/>
              </w:rPr>
              <w:t xml:space="preserve"> for precautions. A small diesel leak was contained.</w:t>
            </w:r>
          </w:p>
          <w:p w14:paraId="441F3672" w14:textId="77777777" w:rsidR="00DE3BB2" w:rsidRDefault="00DE3BB2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6237B8E" w14:textId="77777777" w:rsidR="00DE3BB2" w:rsidRDefault="00DE3BB2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000DF788" w14:textId="77777777" w:rsidR="00DE3BB2" w:rsidRDefault="00DE3BB2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  <w:p w14:paraId="3F95ADC3" w14:textId="397E37EC" w:rsidR="00DE3BB2" w:rsidRPr="009E5409" w:rsidRDefault="00DE3BB2" w:rsidP="000D1738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D62FA" w14:textId="77777777" w:rsidR="00182AEA" w:rsidRDefault="00182AEA" w:rsidP="00A72311"/>
        </w:tc>
      </w:tr>
      <w:tr w:rsidR="00182AEA" w14:paraId="5330B577" w14:textId="77777777" w:rsidTr="00FE4A38">
        <w:trPr>
          <w:gridAfter w:val="1"/>
          <w:wAfter w:w="1915" w:type="dxa"/>
          <w:cantSplit/>
          <w:trHeight w:val="70"/>
        </w:trPr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E7D74A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B073A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9111A3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E84B1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153220" w14:textId="77777777" w:rsidR="00182AEA" w:rsidRPr="008672C2" w:rsidRDefault="00182AEA" w:rsidP="00A72311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</w:p>
        </w:tc>
      </w:tr>
    </w:tbl>
    <w:p w14:paraId="42F9BECA" w14:textId="77777777" w:rsidR="001A52C0" w:rsidRDefault="001A52C0" w:rsidP="00EC2CA9">
      <w:pPr>
        <w:pStyle w:val="Header"/>
        <w:tabs>
          <w:tab w:val="clear" w:pos="4320"/>
          <w:tab w:val="clear" w:pos="8640"/>
        </w:tabs>
      </w:pPr>
    </w:p>
    <w:sectPr w:rsidR="001A52C0">
      <w:headerReference w:type="default" r:id="rId9"/>
      <w:footerReference w:type="default" r:id="rId10"/>
      <w:pgSz w:w="12240" w:h="15840"/>
      <w:pgMar w:top="1008" w:right="1296" w:bottom="1008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0056A" w14:textId="77777777" w:rsidR="00D7084C" w:rsidRDefault="00D7084C">
      <w:r>
        <w:separator/>
      </w:r>
    </w:p>
  </w:endnote>
  <w:endnote w:type="continuationSeparator" w:id="0">
    <w:p w14:paraId="25663CBD" w14:textId="77777777" w:rsidR="00D7084C" w:rsidRDefault="00D7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CBDFF" w14:textId="5358D850" w:rsidR="000746A7" w:rsidRDefault="000746A7">
    <w:pPr>
      <w:pStyle w:val="Footer"/>
      <w:jc w:val="center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D67BA" w14:textId="77777777" w:rsidR="00D7084C" w:rsidRDefault="00D7084C">
      <w:r>
        <w:separator/>
      </w:r>
    </w:p>
  </w:footnote>
  <w:footnote w:type="continuationSeparator" w:id="0">
    <w:p w14:paraId="16AB140F" w14:textId="77777777" w:rsidR="00D7084C" w:rsidRDefault="00D70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05957" w14:textId="3B15ABBC" w:rsidR="000746A7" w:rsidRDefault="004345E7">
    <w:pPr>
      <w:pStyle w:val="Header"/>
      <w:pBdr>
        <w:bottom w:val="single" w:sz="4" w:space="1" w:color="auto"/>
      </w:pBdr>
      <w:jc w:val="center"/>
      <w:rPr>
        <w:rFonts w:ascii="Copperplate Gothic Light" w:hAnsi="Copperplate Gothic Light"/>
        <w:color w:val="808080"/>
        <w:sz w:val="28"/>
      </w:rPr>
    </w:pPr>
    <w:r>
      <w:rPr>
        <w:rFonts w:ascii="Copperplate Gothic Light" w:hAnsi="Copperplate Gothic Light"/>
        <w:color w:val="808080"/>
        <w:sz w:val="28"/>
      </w:rPr>
      <w:t>Wellington Fire Protection District</w:t>
    </w:r>
  </w:p>
  <w:p w14:paraId="05ACDD95" w14:textId="77777777" w:rsidR="004345E7" w:rsidRDefault="004345E7" w:rsidP="004345E7">
    <w:pPr>
      <w:pStyle w:val="Header"/>
      <w:pBdr>
        <w:bottom w:val="single" w:sz="4" w:space="1" w:color="auto"/>
      </w:pBdr>
      <w:rPr>
        <w:rFonts w:ascii="Copperplate Gothic Light" w:hAnsi="Copperplate Gothic Light"/>
        <w:color w:val="808080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0CA"/>
    <w:multiLevelType w:val="hybridMultilevel"/>
    <w:tmpl w:val="6554C40C"/>
    <w:lvl w:ilvl="0" w:tplc="4E4AF868">
      <w:start w:val="6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3FAC"/>
    <w:multiLevelType w:val="hybridMultilevel"/>
    <w:tmpl w:val="6EBC992C"/>
    <w:lvl w:ilvl="0" w:tplc="0A220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76C8C"/>
    <w:multiLevelType w:val="multilevel"/>
    <w:tmpl w:val="030A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B14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D692EC5"/>
    <w:multiLevelType w:val="multilevel"/>
    <w:tmpl w:val="0B4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F6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4998859">
    <w:abstractNumId w:val="5"/>
  </w:num>
  <w:num w:numId="2" w16cid:durableId="1448694733">
    <w:abstractNumId w:val="3"/>
  </w:num>
  <w:num w:numId="3" w16cid:durableId="1177109321">
    <w:abstractNumId w:val="2"/>
  </w:num>
  <w:num w:numId="4" w16cid:durableId="595292156">
    <w:abstractNumId w:val="1"/>
  </w:num>
  <w:num w:numId="5" w16cid:durableId="259411854">
    <w:abstractNumId w:val="0"/>
  </w:num>
  <w:num w:numId="6" w16cid:durableId="306008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F3"/>
    <w:rsid w:val="00004AD7"/>
    <w:rsid w:val="0000730B"/>
    <w:rsid w:val="00030576"/>
    <w:rsid w:val="00035810"/>
    <w:rsid w:val="000544EC"/>
    <w:rsid w:val="00061E07"/>
    <w:rsid w:val="0006486B"/>
    <w:rsid w:val="0007092A"/>
    <w:rsid w:val="000746A7"/>
    <w:rsid w:val="00075AF3"/>
    <w:rsid w:val="00080B7E"/>
    <w:rsid w:val="00083AAB"/>
    <w:rsid w:val="00084764"/>
    <w:rsid w:val="00093801"/>
    <w:rsid w:val="000A57AE"/>
    <w:rsid w:val="000A73EA"/>
    <w:rsid w:val="000B19AD"/>
    <w:rsid w:val="000C7AA5"/>
    <w:rsid w:val="000D1738"/>
    <w:rsid w:val="000D1840"/>
    <w:rsid w:val="000D1F9B"/>
    <w:rsid w:val="000E0C72"/>
    <w:rsid w:val="000E22AF"/>
    <w:rsid w:val="000F1CBC"/>
    <w:rsid w:val="00113733"/>
    <w:rsid w:val="00115506"/>
    <w:rsid w:val="00126D71"/>
    <w:rsid w:val="00136191"/>
    <w:rsid w:val="00136B6F"/>
    <w:rsid w:val="00137649"/>
    <w:rsid w:val="00137FC5"/>
    <w:rsid w:val="00140044"/>
    <w:rsid w:val="00140A23"/>
    <w:rsid w:val="00142D0D"/>
    <w:rsid w:val="0014309E"/>
    <w:rsid w:val="001443C0"/>
    <w:rsid w:val="00156BB7"/>
    <w:rsid w:val="00181276"/>
    <w:rsid w:val="00182AEA"/>
    <w:rsid w:val="001A0F0F"/>
    <w:rsid w:val="001A1B08"/>
    <w:rsid w:val="001A3EA3"/>
    <w:rsid w:val="001A4698"/>
    <w:rsid w:val="001A52C0"/>
    <w:rsid w:val="001C0549"/>
    <w:rsid w:val="001C1A66"/>
    <w:rsid w:val="001C6AA5"/>
    <w:rsid w:val="001D00F3"/>
    <w:rsid w:val="001D3FF7"/>
    <w:rsid w:val="001D7750"/>
    <w:rsid w:val="001E2105"/>
    <w:rsid w:val="001E41A4"/>
    <w:rsid w:val="001E476B"/>
    <w:rsid w:val="001E6FB5"/>
    <w:rsid w:val="001F4A60"/>
    <w:rsid w:val="00205B92"/>
    <w:rsid w:val="00216841"/>
    <w:rsid w:val="00221257"/>
    <w:rsid w:val="00254AD3"/>
    <w:rsid w:val="002556E7"/>
    <w:rsid w:val="00280274"/>
    <w:rsid w:val="00293557"/>
    <w:rsid w:val="002938C4"/>
    <w:rsid w:val="002A01DC"/>
    <w:rsid w:val="002A59D6"/>
    <w:rsid w:val="002B57F3"/>
    <w:rsid w:val="002D13DD"/>
    <w:rsid w:val="002D75F6"/>
    <w:rsid w:val="002F0221"/>
    <w:rsid w:val="0030063D"/>
    <w:rsid w:val="003041B9"/>
    <w:rsid w:val="00345991"/>
    <w:rsid w:val="00346808"/>
    <w:rsid w:val="00346BBC"/>
    <w:rsid w:val="00351F7B"/>
    <w:rsid w:val="003570B2"/>
    <w:rsid w:val="00361851"/>
    <w:rsid w:val="00361D42"/>
    <w:rsid w:val="00363016"/>
    <w:rsid w:val="00364235"/>
    <w:rsid w:val="00370EB5"/>
    <w:rsid w:val="003722DE"/>
    <w:rsid w:val="0037486B"/>
    <w:rsid w:val="003C3F16"/>
    <w:rsid w:val="004059A2"/>
    <w:rsid w:val="0040748E"/>
    <w:rsid w:val="004113F4"/>
    <w:rsid w:val="00416111"/>
    <w:rsid w:val="00427A62"/>
    <w:rsid w:val="004311AB"/>
    <w:rsid w:val="00431814"/>
    <w:rsid w:val="00431E8C"/>
    <w:rsid w:val="004345E7"/>
    <w:rsid w:val="004547C4"/>
    <w:rsid w:val="004616A4"/>
    <w:rsid w:val="004733A5"/>
    <w:rsid w:val="004778F6"/>
    <w:rsid w:val="004A1090"/>
    <w:rsid w:val="004A4E40"/>
    <w:rsid w:val="004A509D"/>
    <w:rsid w:val="004A6E9E"/>
    <w:rsid w:val="004B113C"/>
    <w:rsid w:val="004B6593"/>
    <w:rsid w:val="004C3553"/>
    <w:rsid w:val="004C4970"/>
    <w:rsid w:val="004D75D4"/>
    <w:rsid w:val="00503612"/>
    <w:rsid w:val="0050478D"/>
    <w:rsid w:val="00507064"/>
    <w:rsid w:val="00516D4E"/>
    <w:rsid w:val="005207A0"/>
    <w:rsid w:val="00535BDF"/>
    <w:rsid w:val="005366AC"/>
    <w:rsid w:val="00537092"/>
    <w:rsid w:val="005438A9"/>
    <w:rsid w:val="00554898"/>
    <w:rsid w:val="0056120E"/>
    <w:rsid w:val="00565869"/>
    <w:rsid w:val="00575870"/>
    <w:rsid w:val="00575CE3"/>
    <w:rsid w:val="005920C6"/>
    <w:rsid w:val="00592BA1"/>
    <w:rsid w:val="005A09B9"/>
    <w:rsid w:val="005A2423"/>
    <w:rsid w:val="005A442C"/>
    <w:rsid w:val="005B178B"/>
    <w:rsid w:val="005E4063"/>
    <w:rsid w:val="00606C12"/>
    <w:rsid w:val="00611F89"/>
    <w:rsid w:val="00613CD9"/>
    <w:rsid w:val="00622BE8"/>
    <w:rsid w:val="00624048"/>
    <w:rsid w:val="00630133"/>
    <w:rsid w:val="006340C8"/>
    <w:rsid w:val="00641F86"/>
    <w:rsid w:val="00643B72"/>
    <w:rsid w:val="00644538"/>
    <w:rsid w:val="0066568C"/>
    <w:rsid w:val="006729F7"/>
    <w:rsid w:val="00676FF3"/>
    <w:rsid w:val="00680C1B"/>
    <w:rsid w:val="00687EB3"/>
    <w:rsid w:val="0069020D"/>
    <w:rsid w:val="006A3529"/>
    <w:rsid w:val="006A3A37"/>
    <w:rsid w:val="006B0543"/>
    <w:rsid w:val="006B1ECE"/>
    <w:rsid w:val="006D1FCC"/>
    <w:rsid w:val="006F3172"/>
    <w:rsid w:val="006F5E87"/>
    <w:rsid w:val="00700475"/>
    <w:rsid w:val="00700DCD"/>
    <w:rsid w:val="00722EF6"/>
    <w:rsid w:val="007271AB"/>
    <w:rsid w:val="00741A5D"/>
    <w:rsid w:val="007467AF"/>
    <w:rsid w:val="00753F21"/>
    <w:rsid w:val="007555E3"/>
    <w:rsid w:val="00766C39"/>
    <w:rsid w:val="00783A97"/>
    <w:rsid w:val="00784DBD"/>
    <w:rsid w:val="0078526D"/>
    <w:rsid w:val="00790BAC"/>
    <w:rsid w:val="007C0505"/>
    <w:rsid w:val="007E60AD"/>
    <w:rsid w:val="007F1016"/>
    <w:rsid w:val="007F1695"/>
    <w:rsid w:val="007F4D27"/>
    <w:rsid w:val="007F7028"/>
    <w:rsid w:val="008050A1"/>
    <w:rsid w:val="008127B8"/>
    <w:rsid w:val="008225CC"/>
    <w:rsid w:val="00827D54"/>
    <w:rsid w:val="0083599F"/>
    <w:rsid w:val="00842A54"/>
    <w:rsid w:val="0084357C"/>
    <w:rsid w:val="00844502"/>
    <w:rsid w:val="008447AA"/>
    <w:rsid w:val="0085168E"/>
    <w:rsid w:val="00852320"/>
    <w:rsid w:val="00855EE5"/>
    <w:rsid w:val="008672C2"/>
    <w:rsid w:val="0087108D"/>
    <w:rsid w:val="008776BB"/>
    <w:rsid w:val="00877953"/>
    <w:rsid w:val="008816C1"/>
    <w:rsid w:val="00885A19"/>
    <w:rsid w:val="00887DD8"/>
    <w:rsid w:val="00890111"/>
    <w:rsid w:val="00892DB6"/>
    <w:rsid w:val="008A3ED1"/>
    <w:rsid w:val="008A753E"/>
    <w:rsid w:val="008C0838"/>
    <w:rsid w:val="008C0D2E"/>
    <w:rsid w:val="008D083B"/>
    <w:rsid w:val="008D10DD"/>
    <w:rsid w:val="008D432B"/>
    <w:rsid w:val="008D7E4E"/>
    <w:rsid w:val="008E33F5"/>
    <w:rsid w:val="008F05AA"/>
    <w:rsid w:val="00920CA6"/>
    <w:rsid w:val="009272B7"/>
    <w:rsid w:val="009468CF"/>
    <w:rsid w:val="0097432C"/>
    <w:rsid w:val="009826F3"/>
    <w:rsid w:val="0099046A"/>
    <w:rsid w:val="009A6FAC"/>
    <w:rsid w:val="009B14D3"/>
    <w:rsid w:val="009B3EB3"/>
    <w:rsid w:val="009D012C"/>
    <w:rsid w:val="009D2F61"/>
    <w:rsid w:val="009E5409"/>
    <w:rsid w:val="009F0D8D"/>
    <w:rsid w:val="009F3211"/>
    <w:rsid w:val="009F6864"/>
    <w:rsid w:val="009F75CB"/>
    <w:rsid w:val="00A006C2"/>
    <w:rsid w:val="00A07A99"/>
    <w:rsid w:val="00A16B5F"/>
    <w:rsid w:val="00A247DA"/>
    <w:rsid w:val="00A32364"/>
    <w:rsid w:val="00A323AB"/>
    <w:rsid w:val="00A32AA2"/>
    <w:rsid w:val="00A34CA8"/>
    <w:rsid w:val="00A41B97"/>
    <w:rsid w:val="00A470CA"/>
    <w:rsid w:val="00A56226"/>
    <w:rsid w:val="00A710F8"/>
    <w:rsid w:val="00A72311"/>
    <w:rsid w:val="00A77141"/>
    <w:rsid w:val="00A870D4"/>
    <w:rsid w:val="00A90263"/>
    <w:rsid w:val="00A96869"/>
    <w:rsid w:val="00AA02BF"/>
    <w:rsid w:val="00AA09BA"/>
    <w:rsid w:val="00AA28F4"/>
    <w:rsid w:val="00AA3F7A"/>
    <w:rsid w:val="00AB7135"/>
    <w:rsid w:val="00AC6057"/>
    <w:rsid w:val="00AD0692"/>
    <w:rsid w:val="00AD3665"/>
    <w:rsid w:val="00AE287B"/>
    <w:rsid w:val="00AF1FBD"/>
    <w:rsid w:val="00AF303E"/>
    <w:rsid w:val="00B0177A"/>
    <w:rsid w:val="00B24071"/>
    <w:rsid w:val="00B32AC9"/>
    <w:rsid w:val="00B34D5F"/>
    <w:rsid w:val="00B364C0"/>
    <w:rsid w:val="00B5046F"/>
    <w:rsid w:val="00B550E8"/>
    <w:rsid w:val="00B56A47"/>
    <w:rsid w:val="00B57B11"/>
    <w:rsid w:val="00B66E42"/>
    <w:rsid w:val="00B72B88"/>
    <w:rsid w:val="00B76F2F"/>
    <w:rsid w:val="00B802F2"/>
    <w:rsid w:val="00BA0194"/>
    <w:rsid w:val="00BA5CDA"/>
    <w:rsid w:val="00BB1116"/>
    <w:rsid w:val="00BB1C73"/>
    <w:rsid w:val="00BC1B46"/>
    <w:rsid w:val="00BC2010"/>
    <w:rsid w:val="00BC40DF"/>
    <w:rsid w:val="00BC69CA"/>
    <w:rsid w:val="00BE4982"/>
    <w:rsid w:val="00BF4AE0"/>
    <w:rsid w:val="00C03002"/>
    <w:rsid w:val="00C04250"/>
    <w:rsid w:val="00C068C8"/>
    <w:rsid w:val="00C13CA8"/>
    <w:rsid w:val="00C22FEE"/>
    <w:rsid w:val="00C31203"/>
    <w:rsid w:val="00C409D0"/>
    <w:rsid w:val="00C45F2F"/>
    <w:rsid w:val="00C47CD3"/>
    <w:rsid w:val="00C54B9A"/>
    <w:rsid w:val="00C62403"/>
    <w:rsid w:val="00C73CE0"/>
    <w:rsid w:val="00C87031"/>
    <w:rsid w:val="00C9254F"/>
    <w:rsid w:val="00C93713"/>
    <w:rsid w:val="00C94C25"/>
    <w:rsid w:val="00C96387"/>
    <w:rsid w:val="00C97566"/>
    <w:rsid w:val="00CC37A1"/>
    <w:rsid w:val="00CD2DDF"/>
    <w:rsid w:val="00CD46AD"/>
    <w:rsid w:val="00CD4822"/>
    <w:rsid w:val="00CE17D7"/>
    <w:rsid w:val="00CE4F4B"/>
    <w:rsid w:val="00D12BBF"/>
    <w:rsid w:val="00D37CB7"/>
    <w:rsid w:val="00D44945"/>
    <w:rsid w:val="00D468DE"/>
    <w:rsid w:val="00D523D1"/>
    <w:rsid w:val="00D56131"/>
    <w:rsid w:val="00D6113F"/>
    <w:rsid w:val="00D61B40"/>
    <w:rsid w:val="00D7084C"/>
    <w:rsid w:val="00D72FFF"/>
    <w:rsid w:val="00D745D1"/>
    <w:rsid w:val="00D90372"/>
    <w:rsid w:val="00D93588"/>
    <w:rsid w:val="00DB46E3"/>
    <w:rsid w:val="00DB6DA1"/>
    <w:rsid w:val="00DC0316"/>
    <w:rsid w:val="00DC5097"/>
    <w:rsid w:val="00DD4819"/>
    <w:rsid w:val="00DE0052"/>
    <w:rsid w:val="00DE28C6"/>
    <w:rsid w:val="00DE36D9"/>
    <w:rsid w:val="00DE3BB2"/>
    <w:rsid w:val="00DF16DF"/>
    <w:rsid w:val="00DF1CA8"/>
    <w:rsid w:val="00E02F0B"/>
    <w:rsid w:val="00E06495"/>
    <w:rsid w:val="00E108E2"/>
    <w:rsid w:val="00E2099F"/>
    <w:rsid w:val="00E21D20"/>
    <w:rsid w:val="00E24810"/>
    <w:rsid w:val="00E330C1"/>
    <w:rsid w:val="00E46CDD"/>
    <w:rsid w:val="00E55871"/>
    <w:rsid w:val="00E566CA"/>
    <w:rsid w:val="00E60D40"/>
    <w:rsid w:val="00E830A6"/>
    <w:rsid w:val="00E834D8"/>
    <w:rsid w:val="00E93156"/>
    <w:rsid w:val="00EA3A6C"/>
    <w:rsid w:val="00EB6287"/>
    <w:rsid w:val="00EB77C3"/>
    <w:rsid w:val="00EC0F10"/>
    <w:rsid w:val="00EC2CA9"/>
    <w:rsid w:val="00EC71EC"/>
    <w:rsid w:val="00ED1EBB"/>
    <w:rsid w:val="00ED7AA6"/>
    <w:rsid w:val="00EF76BD"/>
    <w:rsid w:val="00F00297"/>
    <w:rsid w:val="00F0359E"/>
    <w:rsid w:val="00F15E64"/>
    <w:rsid w:val="00F2430C"/>
    <w:rsid w:val="00F34A4A"/>
    <w:rsid w:val="00F417F0"/>
    <w:rsid w:val="00F43813"/>
    <w:rsid w:val="00F43955"/>
    <w:rsid w:val="00F47362"/>
    <w:rsid w:val="00F56DBF"/>
    <w:rsid w:val="00F61B24"/>
    <w:rsid w:val="00F66D04"/>
    <w:rsid w:val="00F81246"/>
    <w:rsid w:val="00F933D5"/>
    <w:rsid w:val="00FB32A6"/>
    <w:rsid w:val="00FB675A"/>
    <w:rsid w:val="00FE4A38"/>
    <w:rsid w:val="00FE5D07"/>
    <w:rsid w:val="00F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CF63E"/>
  <w15:chartTrackingRefBased/>
  <w15:docId w15:val="{A138EEBC-9C56-4077-AD61-86A9F9D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17D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uiPriority w:val="22"/>
    <w:qFormat/>
    <w:rsid w:val="000746A7"/>
    <w:rPr>
      <w:b/>
      <w:bCs/>
    </w:rPr>
  </w:style>
  <w:style w:type="paragraph" w:styleId="BalloonText">
    <w:name w:val="Balloon Text"/>
    <w:basedOn w:val="Normal"/>
    <w:link w:val="BalloonTextChar"/>
    <w:rsid w:val="00BC1B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1B46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4B6593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E834D8"/>
    <w:pPr>
      <w:ind w:left="720"/>
      <w:contextualSpacing/>
    </w:pPr>
  </w:style>
  <w:style w:type="paragraph" w:customStyle="1" w:styleId="externalclass322620ab8f494574aa0d01d7bc59d5d4">
    <w:name w:val="externalclass322620ab8f494574aa0d01d7bc59d5d4"/>
    <w:basedOn w:val="Normal"/>
    <w:rsid w:val="00D56131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305</Words>
  <Characters>1550</Characters>
  <Application>Microsoft Office Word</Application>
  <DocSecurity>0</DocSecurity>
  <Lines>48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PRESS RELEASE</vt:lpstr>
    </vt:vector>
  </TitlesOfParts>
  <Company>City of Portsmouth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PRESS RELEASE</dc:title>
  <dc:subject/>
  <dc:creator>Steven C. Griswold</dc:creator>
  <cp:keywords/>
  <dc:description/>
  <cp:lastModifiedBy>Todd Germain</cp:lastModifiedBy>
  <cp:revision>3</cp:revision>
  <cp:lastPrinted>2022-11-09T17:07:00Z</cp:lastPrinted>
  <dcterms:created xsi:type="dcterms:W3CDTF">2024-09-12T22:26:00Z</dcterms:created>
  <dcterms:modified xsi:type="dcterms:W3CDTF">2024-09-13T16:03:00Z</dcterms:modified>
</cp:coreProperties>
</file>